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717"/>
        <w:gridCol w:w="7857"/>
      </w:tblGrid>
      <w:tr w:rsidR="00616AF6" w:rsidTr="00616AF6">
        <w:tc>
          <w:tcPr>
            <w:tcW w:w="1717" w:type="dxa"/>
            <w:hideMark/>
          </w:tcPr>
          <w:p w:rsidR="00616AF6" w:rsidRDefault="00616AF6">
            <w:pPr>
              <w:widowControl w:val="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7504EA" wp14:editId="1233A4E0">
                  <wp:extent cx="80010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:rsidR="00616AF6" w:rsidRDefault="00616AF6">
            <w:pPr>
              <w:jc w:val="center"/>
              <w:rPr>
                <w:b/>
                <w:szCs w:val="24"/>
              </w:rPr>
            </w:pP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16AF6" w:rsidRDefault="00616AF6">
            <w:pPr>
              <w:widowControl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B7587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616AF6" w:rsidP="009B7587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EE674B" w:rsidRPr="00EE674B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 xml:space="preserve"> </w:t>
      </w:r>
      <w:r w:rsidR="00881CE4">
        <w:t>г.</w:t>
      </w:r>
    </w:p>
    <w:p w:rsidR="009B7587" w:rsidRDefault="009B7587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CE04AB5" wp14:editId="139EBBFA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DD1120" w:rsidRPr="009B7587" w:rsidRDefault="00DD1120" w:rsidP="00DD1120">
      <w:pPr>
        <w:jc w:val="center"/>
        <w:rPr>
          <w:lang w:val="ru-RU"/>
        </w:rPr>
      </w:pPr>
      <w:r w:rsidRPr="009B7587">
        <w:rPr>
          <w:b/>
          <w:color w:val="000000"/>
          <w:sz w:val="32"/>
          <w:lang w:val="ru-RU"/>
        </w:rPr>
        <w:t>38.03.06</w:t>
      </w:r>
      <w:r w:rsidRPr="009B7587">
        <w:rPr>
          <w:color w:val="000000"/>
          <w:sz w:val="32"/>
          <w:lang w:val="ru-RU"/>
        </w:rPr>
        <w:t xml:space="preserve"> Торговое дело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DD1120" w:rsidRDefault="00DD1120" w:rsidP="00E04E70">
      <w:pPr>
        <w:jc w:val="center"/>
        <w:rPr>
          <w:lang w:val="ru-RU"/>
        </w:rPr>
      </w:pPr>
      <w:r w:rsidRPr="00DD1120">
        <w:rPr>
          <w:color w:val="000000"/>
          <w:sz w:val="32"/>
          <w:lang w:val="ru-RU"/>
        </w:rPr>
        <w:t>Направленность (профиль): «Маркетинг и логистика в торговле»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F02B3B" w:rsidRPr="00F02B3B" w:rsidRDefault="00F02B3B" w:rsidP="00F02B3B">
      <w:pPr>
        <w:jc w:val="center"/>
        <w:rPr>
          <w:sz w:val="28"/>
          <w:szCs w:val="28"/>
          <w:lang w:val="ru-RU"/>
        </w:rPr>
      </w:pPr>
      <w:bookmarkStart w:id="2" w:name="_GoBack"/>
      <w:r w:rsidRPr="00F02B3B">
        <w:rPr>
          <w:sz w:val="28"/>
          <w:szCs w:val="28"/>
          <w:lang w:val="ru-RU"/>
        </w:rPr>
        <w:t>Год начала подготовки: 2022</w:t>
      </w:r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616AF6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F02B3B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DD1120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DD1120" w:rsidRPr="00DD1120">
                    <w:rPr>
                      <w:color w:val="000000"/>
                      <w:sz w:val="28"/>
                      <w:lang w:val="ru-RU"/>
                    </w:rPr>
                    <w:t>38.03.06 Торговое дело, утвержденного приказом Министерства науки и высшего образования Российской Федерации от 12.08.2020 № 963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F02B3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9B758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02B3B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F02B3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02B3B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F02B3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F02B3B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F02B3B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16AF6" w:rsidRDefault="00E04E70" w:rsidP="00616AF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F02B3B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F02B3B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F02B3B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F02B3B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F02B3B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F02B3B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r w:rsidR="00F12205">
              <w:rPr>
                <w:sz w:val="28"/>
                <w:szCs w:val="28"/>
              </w:rPr>
              <w:t>выполнении</w:t>
            </w:r>
            <w:r w:rsidR="00DD1120">
              <w:rPr>
                <w:sz w:val="28"/>
                <w:szCs w:val="28"/>
              </w:rPr>
              <w:t xml:space="preserve"> научно-исследовательской и</w:t>
            </w:r>
            <w:r w:rsidR="00F12205"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02B3B" w:rsidTr="00DD1120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02B3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F02B3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9B7587" w:rsidRDefault="009B7587">
            <w:pPr>
              <w:rPr>
                <w:lang w:val="ru-RU"/>
              </w:rPr>
            </w:pPr>
          </w:p>
          <w:p w:rsidR="009B7587" w:rsidRDefault="009B7587" w:rsidP="009B7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9B7587" w:rsidRPr="00F02B3B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B7587" w:rsidRP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F02B3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F02B3B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F02B3B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F02B3B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F02B3B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9B7587" w:rsidRPr="00485ECD" w:rsidTr="0024425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9B7587" w:rsidRPr="00485ECD" w:rsidRDefault="009B7587" w:rsidP="002442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9B7587" w:rsidRPr="00F02B3B" w:rsidTr="0024425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F02B3B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B7587" w:rsidRDefault="009B7587">
            <w:pPr>
              <w:rPr>
                <w:lang w:val="ru-RU"/>
              </w:rPr>
            </w:pPr>
          </w:p>
          <w:p w:rsid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02B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23DAE" w:rsidRPr="008175E3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Default="00A23DAE" w:rsidP="000B6D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23DAE" w:rsidRPr="008175E3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23DAE" w:rsidRPr="00F02B3B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AF1CF3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F02B3B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F02B3B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Pr="00F86AC9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23DAE" w:rsidRPr="00677C7D" w:rsidTr="000B6DB7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A23D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23DAE" w:rsidRPr="001D1A6B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F02B3B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F02B3B" w:rsidTr="000B6DB7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23DAE" w:rsidRPr="00CB4872" w:rsidRDefault="00A23DAE" w:rsidP="000B6DB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F02B3B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F02B3B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F02B3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F02B3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F02B3B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02B3B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02B3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02B3B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88" w:rsidRDefault="002F3188">
      <w:r>
        <w:separator/>
      </w:r>
    </w:p>
  </w:endnote>
  <w:endnote w:type="continuationSeparator" w:id="0">
    <w:p w:rsidR="002F3188" w:rsidRDefault="002F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88" w:rsidRDefault="002F3188">
      <w:r>
        <w:separator/>
      </w:r>
    </w:p>
  </w:footnote>
  <w:footnote w:type="continuationSeparator" w:id="0">
    <w:p w:rsidR="002F3188" w:rsidRDefault="002F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7C25"/>
    <w:rsid w:val="000548DC"/>
    <w:rsid w:val="000703E0"/>
    <w:rsid w:val="000B07A6"/>
    <w:rsid w:val="00134C12"/>
    <w:rsid w:val="001A2A80"/>
    <w:rsid w:val="001B20E9"/>
    <w:rsid w:val="001B6B47"/>
    <w:rsid w:val="001D1A6B"/>
    <w:rsid w:val="002D7F5D"/>
    <w:rsid w:val="002F3188"/>
    <w:rsid w:val="002F62DA"/>
    <w:rsid w:val="00354113"/>
    <w:rsid w:val="003A1878"/>
    <w:rsid w:val="003B31F7"/>
    <w:rsid w:val="00431CA3"/>
    <w:rsid w:val="004E4AA9"/>
    <w:rsid w:val="00500C02"/>
    <w:rsid w:val="0051704C"/>
    <w:rsid w:val="0055627D"/>
    <w:rsid w:val="00561393"/>
    <w:rsid w:val="0059107C"/>
    <w:rsid w:val="005B3FD0"/>
    <w:rsid w:val="00604A1D"/>
    <w:rsid w:val="00616AF6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A7EE3"/>
    <w:rsid w:val="008B6A37"/>
    <w:rsid w:val="00913249"/>
    <w:rsid w:val="00925AC0"/>
    <w:rsid w:val="009503D0"/>
    <w:rsid w:val="009A59B3"/>
    <w:rsid w:val="009B0E4D"/>
    <w:rsid w:val="009B7587"/>
    <w:rsid w:val="009E51AE"/>
    <w:rsid w:val="00A16E6E"/>
    <w:rsid w:val="00A23DA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D1120"/>
    <w:rsid w:val="00DF202D"/>
    <w:rsid w:val="00E04E70"/>
    <w:rsid w:val="00E35503"/>
    <w:rsid w:val="00E9096B"/>
    <w:rsid w:val="00EC2E99"/>
    <w:rsid w:val="00EC7B9B"/>
    <w:rsid w:val="00EE274A"/>
    <w:rsid w:val="00EE36EB"/>
    <w:rsid w:val="00EE674B"/>
    <w:rsid w:val="00F013C9"/>
    <w:rsid w:val="00F02B3B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9A3CB-772C-420D-8656-BB45BDD2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A0C6F-EC25-4520-A6E8-784E016A5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7BA0F-7ED5-41B3-89F1-FFAC586A4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14954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2023-07-30T01:06:00Z</dcterms:created>
  <dcterms:modified xsi:type="dcterms:W3CDTF">2025-11-14T01:49:00Z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